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90D67" w14:textId="4C918A8C" w:rsidR="001725EB" w:rsidRDefault="001725EB" w:rsidP="001725EB">
      <w:pPr>
        <w:tabs>
          <w:tab w:val="left" w:pos="6383"/>
        </w:tabs>
        <w:spacing w:after="0" w:line="240" w:lineRule="auto"/>
        <w:ind w:left="5387"/>
        <w:rPr>
          <w:rFonts w:ascii="Verdana" w:hAnsi="Verdana" w:cs="Arial"/>
          <w:sz w:val="20"/>
          <w:szCs w:val="20"/>
        </w:rPr>
      </w:pPr>
      <w:r w:rsidRPr="001725EB">
        <w:rPr>
          <w:rFonts w:ascii="Verdana" w:hAnsi="Verdana" w:cs="Arial"/>
          <w:sz w:val="20"/>
          <w:szCs w:val="20"/>
        </w:rPr>
        <w:t xml:space="preserve">Subject: </w:t>
      </w:r>
      <w:r>
        <w:rPr>
          <w:rFonts w:ascii="Verdana" w:hAnsi="Verdana" w:cs="Arial"/>
          <w:sz w:val="20"/>
          <w:szCs w:val="20"/>
        </w:rPr>
        <w:tab/>
      </w:r>
      <w:r w:rsidRPr="001725EB">
        <w:rPr>
          <w:rFonts w:ascii="Verdana" w:hAnsi="Verdana" w:cs="Arial"/>
          <w:sz w:val="20"/>
          <w:szCs w:val="20"/>
        </w:rPr>
        <w:t xml:space="preserve">Request for Information on the </w:t>
      </w:r>
    </w:p>
    <w:p w14:paraId="18D418A9" w14:textId="4153F2AC" w:rsidR="00464FDA" w:rsidRPr="005428D3" w:rsidRDefault="001725EB" w:rsidP="001725EB">
      <w:pPr>
        <w:tabs>
          <w:tab w:val="left" w:pos="6383"/>
        </w:tabs>
        <w:spacing w:after="0" w:line="240" w:lineRule="auto"/>
        <w:ind w:left="5387"/>
        <w:rPr>
          <w:rFonts w:ascii="Verdana" w:hAnsi="Verdana" w:cs="Arial"/>
          <w:sz w:val="20"/>
          <w:szCs w:val="20"/>
        </w:rPr>
      </w:pPr>
      <w:r>
        <w:rPr>
          <w:rFonts w:ascii="Verdana" w:hAnsi="Verdana" w:cs="Arial"/>
          <w:sz w:val="20"/>
          <w:szCs w:val="20"/>
        </w:rPr>
        <w:tab/>
      </w:r>
      <w:r w:rsidRPr="001725EB">
        <w:rPr>
          <w:rFonts w:ascii="Verdana" w:hAnsi="Verdana" w:cs="Arial"/>
          <w:sz w:val="20"/>
          <w:szCs w:val="20"/>
        </w:rPr>
        <w:t>Handling of Personal Data</w:t>
      </w:r>
    </w:p>
    <w:p w14:paraId="18D418AA" w14:textId="77777777" w:rsidR="005428D3" w:rsidRPr="000C79AA" w:rsidRDefault="005428D3" w:rsidP="005428D3">
      <w:pPr>
        <w:spacing w:after="0" w:line="240" w:lineRule="auto"/>
        <w:rPr>
          <w:rFonts w:ascii="Verdana" w:hAnsi="Verdana" w:cs="Arial"/>
          <w:sz w:val="10"/>
          <w:szCs w:val="10"/>
        </w:rPr>
      </w:pPr>
    </w:p>
    <w:p w14:paraId="18D418AB" w14:textId="22178DAD" w:rsidR="005428D3" w:rsidRDefault="0090124A" w:rsidP="005428D3">
      <w:pPr>
        <w:spacing w:after="0" w:line="240" w:lineRule="auto"/>
        <w:rPr>
          <w:rFonts w:ascii="Verdana" w:hAnsi="Verdana" w:cs="Arial"/>
        </w:rPr>
      </w:pPr>
      <w:r w:rsidRPr="0090124A">
        <w:rPr>
          <w:rFonts w:ascii="Verdana" w:hAnsi="Verdana" w:cs="Arial"/>
        </w:rPr>
        <w:t>Dear Trinspire Ltd. – Masterfield Training Center (Data Controller),</w:t>
      </w:r>
    </w:p>
    <w:p w14:paraId="18D418AC" w14:textId="77777777" w:rsidR="00464FDA" w:rsidRPr="000C79AA" w:rsidRDefault="00464FDA" w:rsidP="000330C5">
      <w:pPr>
        <w:spacing w:after="0" w:line="240" w:lineRule="auto"/>
        <w:rPr>
          <w:rFonts w:ascii="Verdana" w:hAnsi="Verdana" w:cs="Arial"/>
          <w:sz w:val="10"/>
          <w:szCs w:val="10"/>
        </w:rPr>
      </w:pPr>
    </w:p>
    <w:p w14:paraId="18D418AD" w14:textId="510F44DC" w:rsidR="00464FDA" w:rsidRPr="005428D3" w:rsidRDefault="0090124A" w:rsidP="000330C5">
      <w:pPr>
        <w:spacing w:after="0" w:line="240" w:lineRule="auto"/>
        <w:jc w:val="both"/>
        <w:rPr>
          <w:rFonts w:ascii="Verdana" w:hAnsi="Verdana" w:cs="Arial"/>
        </w:rPr>
      </w:pPr>
      <w:r w:rsidRPr="0090124A">
        <w:rPr>
          <w:rFonts w:ascii="Verdana" w:hAnsi="Verdana" w:cs="Arial"/>
        </w:rPr>
        <w:t>Exercising my right under Section 15(1) of Act CXII of 2011 on the Right to Informational Self-Determination and Freedom of Information (hereinafter referred to as Infotv.), I hereby request information about the handling of my personal data.</w:t>
      </w:r>
    </w:p>
    <w:p w14:paraId="18D418AE" w14:textId="77777777" w:rsidR="005428D3" w:rsidRPr="0006564B" w:rsidRDefault="005428D3" w:rsidP="005428D3">
      <w:pPr>
        <w:spacing w:after="0" w:line="240" w:lineRule="auto"/>
        <w:jc w:val="both"/>
        <w:rPr>
          <w:rFonts w:ascii="Verdana" w:hAnsi="Verdana" w:cs="Arial"/>
        </w:rPr>
      </w:pPr>
    </w:p>
    <w:tbl>
      <w:tblPr>
        <w:tblW w:w="9248"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93"/>
        <w:gridCol w:w="8255"/>
      </w:tblGrid>
      <w:tr w:rsidR="005428D3" w:rsidRPr="00D70FFA" w14:paraId="18D418B1" w14:textId="77777777" w:rsidTr="0090124A">
        <w:trPr>
          <w:trHeight w:val="454"/>
          <w:jc w:val="center"/>
        </w:trPr>
        <w:tc>
          <w:tcPr>
            <w:tcW w:w="993" w:type="dxa"/>
            <w:tcBorders>
              <w:top w:val="nil"/>
              <w:left w:val="nil"/>
              <w:bottom w:val="nil"/>
            </w:tcBorders>
            <w:vAlign w:val="center"/>
          </w:tcPr>
          <w:p w14:paraId="18D418AF" w14:textId="4BADC007" w:rsidR="005428D3" w:rsidRPr="00D70FFA" w:rsidRDefault="0090124A" w:rsidP="00AB5F59">
            <w:pPr>
              <w:tabs>
                <w:tab w:val="left" w:leader="dot" w:pos="5016"/>
                <w:tab w:val="left" w:leader="dot" w:pos="10146"/>
              </w:tabs>
              <w:spacing w:after="120" w:line="240" w:lineRule="auto"/>
              <w:rPr>
                <w:rFonts w:ascii="Verdana" w:hAnsi="Verdana" w:cs="Arial"/>
              </w:rPr>
            </w:pPr>
            <w:r>
              <w:rPr>
                <w:rFonts w:ascii="Verdana" w:hAnsi="Verdana" w:cs="Arial"/>
              </w:rPr>
              <w:t>Name</w:t>
            </w:r>
            <w:r w:rsidR="005428D3" w:rsidRPr="00D70FFA">
              <w:rPr>
                <w:rFonts w:ascii="Verdana" w:hAnsi="Verdana" w:cs="Arial"/>
              </w:rPr>
              <w:t xml:space="preserve">: </w:t>
            </w:r>
          </w:p>
        </w:tc>
        <w:tc>
          <w:tcPr>
            <w:tcW w:w="8255" w:type="dxa"/>
            <w:tcBorders>
              <w:top w:val="nil"/>
              <w:bottom w:val="dotted" w:sz="12" w:space="0" w:color="auto"/>
              <w:right w:val="nil"/>
            </w:tcBorders>
            <w:vAlign w:val="center"/>
          </w:tcPr>
          <w:p w14:paraId="18D418B0" w14:textId="77777777" w:rsidR="005428D3" w:rsidRPr="00D70FFA" w:rsidRDefault="005428D3" w:rsidP="00AB5F59">
            <w:pPr>
              <w:tabs>
                <w:tab w:val="left" w:leader="dot" w:pos="5016"/>
                <w:tab w:val="left" w:leader="dot" w:pos="10146"/>
              </w:tabs>
              <w:spacing w:after="120" w:line="240" w:lineRule="auto"/>
              <w:rPr>
                <w:rFonts w:ascii="Verdana" w:hAnsi="Verdana" w:cs="Arial"/>
                <w:b/>
              </w:rPr>
            </w:pPr>
            <w:r w:rsidRPr="00D70FFA">
              <w:rPr>
                <w:rFonts w:ascii="Verdana" w:hAnsi="Verdana" w:cs="Arial"/>
              </w:rPr>
              <w:fldChar w:fldCharType="begin">
                <w:ffData>
                  <w:name w:val="Szöveg143"/>
                  <w:enabled/>
                  <w:calcOnExit w:val="0"/>
                  <w:textInput/>
                </w:ffData>
              </w:fldChar>
            </w:r>
            <w:r w:rsidRPr="00D70FFA">
              <w:rPr>
                <w:rFonts w:ascii="Verdana" w:hAnsi="Verdana" w:cs="Arial"/>
              </w:rPr>
              <w:instrText xml:space="preserve"> FORMTEXT </w:instrText>
            </w:r>
            <w:r w:rsidRPr="00D70FFA">
              <w:rPr>
                <w:rFonts w:ascii="Verdana" w:hAnsi="Verdana" w:cs="Arial"/>
              </w:rPr>
            </w:r>
            <w:r w:rsidRPr="00D70FFA">
              <w:rPr>
                <w:rFonts w:ascii="Verdana" w:hAnsi="Verdana" w:cs="Arial"/>
              </w:rPr>
              <w:fldChar w:fldCharType="separate"/>
            </w:r>
            <w:r w:rsidRPr="00D70FFA">
              <w:rPr>
                <w:rFonts w:ascii="Verdana" w:hAnsi="Verdana" w:cs="Arial"/>
              </w:rPr>
              <w:t> </w:t>
            </w:r>
            <w:r w:rsidRPr="00D70FFA">
              <w:rPr>
                <w:rFonts w:ascii="Verdana" w:hAnsi="Verdana" w:cs="Arial"/>
              </w:rPr>
              <w:t> </w:t>
            </w:r>
            <w:r w:rsidRPr="00D70FFA">
              <w:rPr>
                <w:rFonts w:ascii="Verdana" w:hAnsi="Verdana" w:cs="Arial"/>
              </w:rPr>
              <w:t> </w:t>
            </w:r>
            <w:r w:rsidRPr="00D70FFA">
              <w:rPr>
                <w:rFonts w:ascii="Verdana" w:hAnsi="Verdana" w:cs="Arial"/>
              </w:rPr>
              <w:t> </w:t>
            </w:r>
            <w:r w:rsidRPr="00D70FFA">
              <w:rPr>
                <w:rFonts w:ascii="Verdana" w:hAnsi="Verdana" w:cs="Arial"/>
              </w:rPr>
              <w:t> </w:t>
            </w:r>
            <w:r w:rsidRPr="00D70FFA">
              <w:rPr>
                <w:rFonts w:ascii="Verdana" w:hAnsi="Verdana" w:cs="Arial"/>
              </w:rPr>
              <w:fldChar w:fldCharType="end"/>
            </w:r>
          </w:p>
        </w:tc>
      </w:tr>
    </w:tbl>
    <w:p w14:paraId="18D418B2" w14:textId="77777777" w:rsidR="005428D3" w:rsidRPr="00D70FFA" w:rsidRDefault="005428D3" w:rsidP="005428D3">
      <w:pPr>
        <w:tabs>
          <w:tab w:val="right" w:leader="dot" w:pos="9070"/>
        </w:tabs>
        <w:spacing w:after="0" w:line="360" w:lineRule="auto"/>
        <w:jc w:val="both"/>
        <w:rPr>
          <w:rFonts w:ascii="Verdana" w:hAnsi="Verdana" w:cs="Arial"/>
          <w:sz w:val="10"/>
          <w:szCs w:val="10"/>
        </w:rPr>
      </w:pPr>
    </w:p>
    <w:p w14:paraId="18D418B3" w14:textId="4B23E015" w:rsidR="005428D3" w:rsidRPr="00111EB3" w:rsidRDefault="0090124A" w:rsidP="005428D3">
      <w:pPr>
        <w:tabs>
          <w:tab w:val="right" w:leader="dot" w:pos="9070"/>
        </w:tabs>
        <w:spacing w:after="0" w:line="360" w:lineRule="auto"/>
        <w:jc w:val="both"/>
        <w:rPr>
          <w:rFonts w:ascii="Verdana" w:hAnsi="Verdana" w:cs="Arial"/>
          <w:i/>
        </w:rPr>
      </w:pPr>
      <w:r w:rsidRPr="0090124A">
        <w:rPr>
          <w:rFonts w:ascii="Verdana" w:hAnsi="Verdana" w:cs="Arial"/>
          <w:i/>
        </w:rPr>
        <w:t>Additional data required for identification:</w:t>
      </w:r>
    </w:p>
    <w:tbl>
      <w:tblPr>
        <w:tblW w:w="9248"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215"/>
        <w:gridCol w:w="7033"/>
      </w:tblGrid>
      <w:tr w:rsidR="005428D3" w:rsidRPr="00D70FFA" w14:paraId="18D418B6" w14:textId="77777777" w:rsidTr="00AB5F59">
        <w:trPr>
          <w:trHeight w:val="454"/>
          <w:jc w:val="center"/>
        </w:trPr>
        <w:tc>
          <w:tcPr>
            <w:tcW w:w="2215" w:type="dxa"/>
            <w:tcBorders>
              <w:top w:val="nil"/>
              <w:left w:val="nil"/>
            </w:tcBorders>
            <w:vAlign w:val="center"/>
          </w:tcPr>
          <w:p w14:paraId="18D418B4" w14:textId="427CEBE5" w:rsidR="005428D3" w:rsidRPr="00D70FFA" w:rsidRDefault="005428D3" w:rsidP="00AB5F59">
            <w:pPr>
              <w:tabs>
                <w:tab w:val="left" w:leader="dot" w:pos="5016"/>
                <w:tab w:val="left" w:leader="dot" w:pos="10146"/>
              </w:tabs>
              <w:spacing w:after="120" w:line="240" w:lineRule="auto"/>
              <w:rPr>
                <w:rFonts w:ascii="Verdana" w:hAnsi="Verdana" w:cs="Arial"/>
              </w:rPr>
            </w:pPr>
            <w:r w:rsidRPr="00D70FFA">
              <w:rPr>
                <w:rFonts w:ascii="Verdana" w:hAnsi="Verdana" w:cs="Arial"/>
              </w:rPr>
              <w:t xml:space="preserve">E-mail </w:t>
            </w:r>
            <w:r w:rsidR="0090124A">
              <w:rPr>
                <w:rFonts w:ascii="Verdana" w:hAnsi="Verdana" w:cs="Arial"/>
              </w:rPr>
              <w:t>address</w:t>
            </w:r>
            <w:r w:rsidRPr="00D70FFA">
              <w:rPr>
                <w:rFonts w:ascii="Verdana" w:hAnsi="Verdana" w:cs="Arial"/>
              </w:rPr>
              <w:t xml:space="preserve">: </w:t>
            </w:r>
          </w:p>
        </w:tc>
        <w:tc>
          <w:tcPr>
            <w:tcW w:w="7033" w:type="dxa"/>
            <w:tcBorders>
              <w:top w:val="nil"/>
              <w:bottom w:val="dotted" w:sz="12" w:space="0" w:color="auto"/>
              <w:right w:val="nil"/>
            </w:tcBorders>
            <w:vAlign w:val="center"/>
          </w:tcPr>
          <w:p w14:paraId="18D418B5" w14:textId="77777777" w:rsidR="005428D3" w:rsidRPr="00D70FFA" w:rsidRDefault="005428D3" w:rsidP="00AB5F59">
            <w:pPr>
              <w:tabs>
                <w:tab w:val="left" w:leader="dot" w:pos="5016"/>
                <w:tab w:val="left" w:leader="dot" w:pos="10146"/>
              </w:tabs>
              <w:spacing w:after="120" w:line="240" w:lineRule="auto"/>
              <w:rPr>
                <w:rFonts w:ascii="Verdana" w:hAnsi="Verdana" w:cs="Arial"/>
                <w:b/>
              </w:rPr>
            </w:pPr>
            <w:r w:rsidRPr="00D70FFA">
              <w:rPr>
                <w:rFonts w:ascii="Verdana" w:hAnsi="Verdana" w:cs="Arial"/>
              </w:rPr>
              <w:fldChar w:fldCharType="begin">
                <w:ffData>
                  <w:name w:val="Szöveg143"/>
                  <w:enabled/>
                  <w:calcOnExit w:val="0"/>
                  <w:textInput/>
                </w:ffData>
              </w:fldChar>
            </w:r>
            <w:r w:rsidRPr="00D70FFA">
              <w:rPr>
                <w:rFonts w:ascii="Verdana" w:hAnsi="Verdana" w:cs="Arial"/>
              </w:rPr>
              <w:instrText xml:space="preserve"> FORMTEXT </w:instrText>
            </w:r>
            <w:r w:rsidRPr="00D70FFA">
              <w:rPr>
                <w:rFonts w:ascii="Verdana" w:hAnsi="Verdana" w:cs="Arial"/>
              </w:rPr>
            </w:r>
            <w:r w:rsidRPr="00D70FFA">
              <w:rPr>
                <w:rFonts w:ascii="Verdana" w:hAnsi="Verdana" w:cs="Arial"/>
              </w:rPr>
              <w:fldChar w:fldCharType="separate"/>
            </w:r>
            <w:r w:rsidRPr="00D70FFA">
              <w:rPr>
                <w:rFonts w:ascii="Verdana" w:hAnsi="Verdana" w:cs="Arial"/>
              </w:rPr>
              <w:t> </w:t>
            </w:r>
            <w:r w:rsidRPr="00D70FFA">
              <w:rPr>
                <w:rFonts w:ascii="Verdana" w:hAnsi="Verdana" w:cs="Arial"/>
              </w:rPr>
              <w:t> </w:t>
            </w:r>
            <w:r w:rsidRPr="00D70FFA">
              <w:rPr>
                <w:rFonts w:ascii="Verdana" w:hAnsi="Verdana" w:cs="Arial"/>
              </w:rPr>
              <w:t> </w:t>
            </w:r>
            <w:r w:rsidRPr="00D70FFA">
              <w:rPr>
                <w:rFonts w:ascii="Verdana" w:hAnsi="Verdana" w:cs="Arial"/>
              </w:rPr>
              <w:t> </w:t>
            </w:r>
            <w:r w:rsidRPr="00D70FFA">
              <w:rPr>
                <w:rFonts w:ascii="Verdana" w:hAnsi="Verdana" w:cs="Arial"/>
              </w:rPr>
              <w:t> </w:t>
            </w:r>
            <w:r w:rsidRPr="00D70FFA">
              <w:rPr>
                <w:rFonts w:ascii="Verdana" w:hAnsi="Verdana" w:cs="Arial"/>
              </w:rPr>
              <w:fldChar w:fldCharType="end"/>
            </w:r>
          </w:p>
        </w:tc>
      </w:tr>
      <w:tr w:rsidR="005428D3" w:rsidRPr="00D70FFA" w14:paraId="18D418B9" w14:textId="77777777" w:rsidTr="00AB5F59">
        <w:trPr>
          <w:trHeight w:val="454"/>
          <w:jc w:val="center"/>
        </w:trPr>
        <w:tc>
          <w:tcPr>
            <w:tcW w:w="2215" w:type="dxa"/>
            <w:tcBorders>
              <w:left w:val="nil"/>
            </w:tcBorders>
            <w:vAlign w:val="center"/>
          </w:tcPr>
          <w:p w14:paraId="18D418B7" w14:textId="7B1916B4" w:rsidR="005428D3" w:rsidRPr="00D70FFA" w:rsidRDefault="0090124A" w:rsidP="00AB5F59">
            <w:pPr>
              <w:tabs>
                <w:tab w:val="left" w:leader="dot" w:pos="5016"/>
                <w:tab w:val="left" w:leader="dot" w:pos="10146"/>
              </w:tabs>
              <w:spacing w:before="120" w:after="120" w:line="240" w:lineRule="auto"/>
              <w:rPr>
                <w:rFonts w:ascii="Verdana" w:hAnsi="Verdana" w:cs="Arial"/>
              </w:rPr>
            </w:pPr>
            <w:r w:rsidRPr="0090124A">
              <w:rPr>
                <w:rFonts w:ascii="Verdana" w:hAnsi="Verdana" w:cs="Arial"/>
              </w:rPr>
              <w:t>Phone number</w:t>
            </w:r>
            <w:r w:rsidR="005428D3" w:rsidRPr="00D70FFA">
              <w:rPr>
                <w:rFonts w:ascii="Verdana" w:hAnsi="Verdana" w:cs="Arial"/>
              </w:rPr>
              <w:t xml:space="preserve">:  </w:t>
            </w:r>
          </w:p>
        </w:tc>
        <w:tc>
          <w:tcPr>
            <w:tcW w:w="7033" w:type="dxa"/>
            <w:tcBorders>
              <w:top w:val="nil"/>
              <w:bottom w:val="dotted" w:sz="12" w:space="0" w:color="auto"/>
              <w:right w:val="nil"/>
            </w:tcBorders>
            <w:vAlign w:val="bottom"/>
          </w:tcPr>
          <w:p w14:paraId="18D418B8" w14:textId="77777777" w:rsidR="005428D3" w:rsidRPr="00D70FFA" w:rsidRDefault="005428D3" w:rsidP="00AB5F59">
            <w:pPr>
              <w:tabs>
                <w:tab w:val="left" w:leader="dot" w:pos="5016"/>
                <w:tab w:val="left" w:leader="dot" w:pos="10146"/>
              </w:tabs>
              <w:spacing w:before="120" w:after="120" w:line="240" w:lineRule="auto"/>
              <w:rPr>
                <w:rFonts w:ascii="Verdana" w:hAnsi="Verdana" w:cs="Arial"/>
                <w:b/>
              </w:rPr>
            </w:pPr>
            <w:r w:rsidRPr="00D70FFA">
              <w:rPr>
                <w:rFonts w:ascii="Verdana" w:hAnsi="Verdana" w:cs="Arial"/>
              </w:rPr>
              <w:fldChar w:fldCharType="begin">
                <w:ffData>
                  <w:name w:val="Szöveg143"/>
                  <w:enabled/>
                  <w:calcOnExit w:val="0"/>
                  <w:textInput/>
                </w:ffData>
              </w:fldChar>
            </w:r>
            <w:r w:rsidRPr="00D70FFA">
              <w:rPr>
                <w:rFonts w:ascii="Verdana" w:hAnsi="Verdana" w:cs="Arial"/>
              </w:rPr>
              <w:instrText xml:space="preserve"> FORMTEXT </w:instrText>
            </w:r>
            <w:r w:rsidRPr="00D70FFA">
              <w:rPr>
                <w:rFonts w:ascii="Verdana" w:hAnsi="Verdana" w:cs="Arial"/>
              </w:rPr>
            </w:r>
            <w:r w:rsidRPr="00D70FFA">
              <w:rPr>
                <w:rFonts w:ascii="Verdana" w:hAnsi="Verdana" w:cs="Arial"/>
              </w:rPr>
              <w:fldChar w:fldCharType="separate"/>
            </w:r>
            <w:r w:rsidRPr="00D70FFA">
              <w:rPr>
                <w:rFonts w:ascii="Verdana" w:hAnsi="Verdana" w:cs="Arial"/>
              </w:rPr>
              <w:t> </w:t>
            </w:r>
            <w:r w:rsidRPr="00D70FFA">
              <w:rPr>
                <w:rFonts w:ascii="Verdana" w:hAnsi="Verdana" w:cs="Arial"/>
              </w:rPr>
              <w:t> </w:t>
            </w:r>
            <w:r w:rsidRPr="00D70FFA">
              <w:rPr>
                <w:rFonts w:ascii="Verdana" w:hAnsi="Verdana" w:cs="Arial"/>
              </w:rPr>
              <w:t> </w:t>
            </w:r>
            <w:r w:rsidRPr="00D70FFA">
              <w:rPr>
                <w:rFonts w:ascii="Verdana" w:hAnsi="Verdana" w:cs="Arial"/>
              </w:rPr>
              <w:t> </w:t>
            </w:r>
            <w:r w:rsidRPr="00D70FFA">
              <w:rPr>
                <w:rFonts w:ascii="Verdana" w:hAnsi="Verdana" w:cs="Arial"/>
              </w:rPr>
              <w:t> </w:t>
            </w:r>
            <w:r w:rsidRPr="00D70FFA">
              <w:rPr>
                <w:rFonts w:ascii="Verdana" w:hAnsi="Verdana" w:cs="Arial"/>
              </w:rPr>
              <w:fldChar w:fldCharType="end"/>
            </w:r>
          </w:p>
        </w:tc>
      </w:tr>
      <w:tr w:rsidR="005428D3" w:rsidRPr="00D70FFA" w14:paraId="18D418BC" w14:textId="77777777" w:rsidTr="00AB5F59">
        <w:trPr>
          <w:trHeight w:val="454"/>
          <w:jc w:val="center"/>
        </w:trPr>
        <w:tc>
          <w:tcPr>
            <w:tcW w:w="2215" w:type="dxa"/>
            <w:tcBorders>
              <w:left w:val="nil"/>
              <w:bottom w:val="nil"/>
              <w:right w:val="nil"/>
            </w:tcBorders>
            <w:vAlign w:val="center"/>
          </w:tcPr>
          <w:p w14:paraId="18D418BA" w14:textId="27F97E12" w:rsidR="005428D3" w:rsidRPr="00D70FFA" w:rsidRDefault="0090124A" w:rsidP="00AB5F59">
            <w:pPr>
              <w:tabs>
                <w:tab w:val="left" w:leader="dot" w:pos="5016"/>
                <w:tab w:val="left" w:leader="dot" w:pos="10146"/>
              </w:tabs>
              <w:spacing w:before="120" w:after="120" w:line="240" w:lineRule="auto"/>
              <w:rPr>
                <w:rFonts w:ascii="Verdana" w:hAnsi="Verdana" w:cs="Arial"/>
              </w:rPr>
            </w:pPr>
            <w:r w:rsidRPr="0090124A">
              <w:rPr>
                <w:rFonts w:ascii="Verdana" w:hAnsi="Verdana" w:cs="Arial"/>
              </w:rPr>
              <w:t>Year of birth:</w:t>
            </w:r>
            <w:r w:rsidR="005428D3" w:rsidRPr="00D70FFA">
              <w:rPr>
                <w:rFonts w:ascii="Verdana" w:hAnsi="Verdana" w:cs="Arial"/>
              </w:rPr>
              <w:t xml:space="preserve"> </w:t>
            </w:r>
          </w:p>
        </w:tc>
        <w:tc>
          <w:tcPr>
            <w:tcW w:w="7033" w:type="dxa"/>
            <w:tcBorders>
              <w:top w:val="dotted" w:sz="12" w:space="0" w:color="auto"/>
              <w:left w:val="nil"/>
              <w:bottom w:val="dotted" w:sz="12" w:space="0" w:color="auto"/>
              <w:right w:val="nil"/>
            </w:tcBorders>
            <w:vAlign w:val="center"/>
          </w:tcPr>
          <w:p w14:paraId="18D418BB" w14:textId="77777777" w:rsidR="005428D3" w:rsidRPr="00D70FFA" w:rsidRDefault="005428D3" w:rsidP="00AB5F59">
            <w:pPr>
              <w:tabs>
                <w:tab w:val="left" w:leader="dot" w:pos="5016"/>
                <w:tab w:val="left" w:leader="dot" w:pos="10146"/>
              </w:tabs>
              <w:spacing w:before="120" w:after="120" w:line="240" w:lineRule="auto"/>
              <w:rPr>
                <w:rFonts w:ascii="Verdana" w:hAnsi="Verdana" w:cs="Arial"/>
              </w:rPr>
            </w:pPr>
            <w:r w:rsidRPr="00D70FFA">
              <w:rPr>
                <w:rFonts w:ascii="Verdana" w:hAnsi="Verdana" w:cs="Arial"/>
              </w:rPr>
              <w:fldChar w:fldCharType="begin">
                <w:ffData>
                  <w:name w:val="Szöveg143"/>
                  <w:enabled/>
                  <w:calcOnExit w:val="0"/>
                  <w:textInput/>
                </w:ffData>
              </w:fldChar>
            </w:r>
            <w:r w:rsidRPr="00D70FFA">
              <w:rPr>
                <w:rFonts w:ascii="Verdana" w:hAnsi="Verdana" w:cs="Arial"/>
              </w:rPr>
              <w:instrText xml:space="preserve"> FORMTEXT </w:instrText>
            </w:r>
            <w:r w:rsidRPr="00D70FFA">
              <w:rPr>
                <w:rFonts w:ascii="Verdana" w:hAnsi="Verdana" w:cs="Arial"/>
              </w:rPr>
            </w:r>
            <w:r w:rsidRPr="00D70FFA">
              <w:rPr>
                <w:rFonts w:ascii="Verdana" w:hAnsi="Verdana" w:cs="Arial"/>
              </w:rPr>
              <w:fldChar w:fldCharType="separate"/>
            </w:r>
            <w:r w:rsidRPr="00D70FFA">
              <w:rPr>
                <w:rFonts w:ascii="Verdana" w:hAnsi="Verdana" w:cs="Arial"/>
              </w:rPr>
              <w:t> </w:t>
            </w:r>
            <w:r w:rsidRPr="00D70FFA">
              <w:rPr>
                <w:rFonts w:ascii="Verdana" w:hAnsi="Verdana" w:cs="Arial"/>
              </w:rPr>
              <w:t> </w:t>
            </w:r>
            <w:r w:rsidRPr="00D70FFA">
              <w:rPr>
                <w:rFonts w:ascii="Verdana" w:hAnsi="Verdana" w:cs="Arial"/>
              </w:rPr>
              <w:t> </w:t>
            </w:r>
            <w:r w:rsidRPr="00D70FFA">
              <w:rPr>
                <w:rFonts w:ascii="Verdana" w:hAnsi="Verdana" w:cs="Arial"/>
              </w:rPr>
              <w:t> </w:t>
            </w:r>
            <w:r w:rsidRPr="00D70FFA">
              <w:rPr>
                <w:rFonts w:ascii="Verdana" w:hAnsi="Verdana" w:cs="Arial"/>
              </w:rPr>
              <w:t> </w:t>
            </w:r>
            <w:r w:rsidRPr="00D70FFA">
              <w:rPr>
                <w:rFonts w:ascii="Verdana" w:hAnsi="Verdana" w:cs="Arial"/>
              </w:rPr>
              <w:fldChar w:fldCharType="end"/>
            </w:r>
          </w:p>
        </w:tc>
      </w:tr>
    </w:tbl>
    <w:p w14:paraId="18D418BD" w14:textId="46FEA918" w:rsidR="00464FDA" w:rsidRDefault="005B2CA4" w:rsidP="005B2CA4">
      <w:pPr>
        <w:tabs>
          <w:tab w:val="left" w:leader="dot" w:pos="9072"/>
        </w:tabs>
        <w:spacing w:before="120" w:after="0" w:line="240" w:lineRule="auto"/>
        <w:jc w:val="both"/>
        <w:rPr>
          <w:rFonts w:ascii="Verdana" w:eastAsia="Times New Roman" w:hAnsi="Verdana" w:cs="Arial"/>
          <w:iCs/>
          <w:lang w:eastAsia="hu-HU"/>
        </w:rPr>
      </w:pPr>
      <w:r w:rsidRPr="005B2CA4">
        <w:rPr>
          <w:rFonts w:ascii="Verdana" w:eastAsia="Times New Roman" w:hAnsi="Verdana" w:cs="Arial"/>
          <w:lang w:eastAsia="hu-HU"/>
        </w:rPr>
        <w:t>Under Section 15(1) of Infotv., I kindly request information regarding the following aspects of my personal data handled by Trinspire IT Services and Consulting Ltd.</w:t>
      </w:r>
      <w:r>
        <w:rPr>
          <w:rFonts w:ascii="Verdana" w:eastAsia="Times New Roman" w:hAnsi="Verdana" w:cs="Arial"/>
          <w:lang w:eastAsia="hu-HU"/>
        </w:rPr>
        <w:t>: s</w:t>
      </w:r>
      <w:r w:rsidRPr="005B2CA4">
        <w:rPr>
          <w:rFonts w:ascii="Verdana" w:eastAsia="Times New Roman" w:hAnsi="Verdana" w:cs="Arial"/>
          <w:lang w:eastAsia="hu-HU"/>
        </w:rPr>
        <w:t>ource of the data</w:t>
      </w:r>
      <w:r>
        <w:rPr>
          <w:rFonts w:ascii="Verdana" w:eastAsia="Times New Roman" w:hAnsi="Verdana" w:cs="Arial"/>
          <w:lang w:eastAsia="hu-HU"/>
        </w:rPr>
        <w:t xml:space="preserve"> / p</w:t>
      </w:r>
      <w:r w:rsidRPr="005B2CA4">
        <w:rPr>
          <w:rFonts w:ascii="Verdana" w:eastAsia="Times New Roman" w:hAnsi="Verdana" w:cs="Arial"/>
          <w:lang w:eastAsia="hu-HU"/>
        </w:rPr>
        <w:t>urpose of the data processing</w:t>
      </w:r>
      <w:r>
        <w:rPr>
          <w:rFonts w:ascii="Verdana" w:eastAsia="Times New Roman" w:hAnsi="Verdana" w:cs="Arial"/>
          <w:lang w:eastAsia="hu-HU"/>
        </w:rPr>
        <w:t xml:space="preserve"> / l</w:t>
      </w:r>
      <w:r w:rsidRPr="005B2CA4">
        <w:rPr>
          <w:rFonts w:ascii="Verdana" w:eastAsia="Times New Roman" w:hAnsi="Verdana" w:cs="Arial"/>
          <w:lang w:eastAsia="hu-HU"/>
        </w:rPr>
        <w:t>egal basis for the data processing</w:t>
      </w:r>
      <w:r>
        <w:rPr>
          <w:rFonts w:ascii="Verdana" w:eastAsia="Times New Roman" w:hAnsi="Verdana" w:cs="Arial"/>
          <w:lang w:eastAsia="hu-HU"/>
        </w:rPr>
        <w:t xml:space="preserve"> / d</w:t>
      </w:r>
      <w:r w:rsidRPr="005B2CA4">
        <w:rPr>
          <w:rFonts w:ascii="Verdana" w:eastAsia="Times New Roman" w:hAnsi="Verdana" w:cs="Arial"/>
          <w:lang w:eastAsia="hu-HU"/>
        </w:rPr>
        <w:t>uration of the data processing</w:t>
      </w:r>
      <w:r>
        <w:rPr>
          <w:rFonts w:ascii="Verdana" w:eastAsia="Times New Roman" w:hAnsi="Verdana" w:cs="Arial"/>
          <w:lang w:eastAsia="hu-HU"/>
        </w:rPr>
        <w:t xml:space="preserve"> / n</w:t>
      </w:r>
      <w:r w:rsidRPr="005B2CA4">
        <w:rPr>
          <w:rFonts w:ascii="Verdana" w:eastAsia="Times New Roman" w:hAnsi="Verdana" w:cs="Arial"/>
          <w:lang w:eastAsia="hu-HU"/>
        </w:rPr>
        <w:t>ame and address of the data processor and their activities related to data processing</w:t>
      </w:r>
      <w:r>
        <w:rPr>
          <w:rFonts w:ascii="Verdana" w:eastAsia="Times New Roman" w:hAnsi="Verdana" w:cs="Arial"/>
          <w:lang w:eastAsia="hu-HU"/>
        </w:rPr>
        <w:t xml:space="preserve"> / l</w:t>
      </w:r>
      <w:r w:rsidRPr="005B2CA4">
        <w:rPr>
          <w:rFonts w:ascii="Verdana" w:eastAsia="Times New Roman" w:hAnsi="Verdana" w:cs="Arial"/>
          <w:lang w:eastAsia="hu-HU"/>
        </w:rPr>
        <w:t>egal basis and recipients of any data transfers</w:t>
      </w:r>
      <w:r>
        <w:rPr>
          <w:rFonts w:ascii="Verdana" w:eastAsia="Times New Roman" w:hAnsi="Verdana" w:cs="Arial"/>
          <w:lang w:eastAsia="hu-HU"/>
        </w:rPr>
        <w:t xml:space="preserve"> / c</w:t>
      </w:r>
      <w:r w:rsidRPr="005B2CA4">
        <w:rPr>
          <w:rFonts w:ascii="Verdana" w:eastAsia="Times New Roman" w:hAnsi="Verdana" w:cs="Arial"/>
          <w:lang w:eastAsia="hu-HU"/>
        </w:rPr>
        <w:t>ircumstances, effects, and measures taken to address any potential data protection incidents</w:t>
      </w:r>
      <w:r>
        <w:rPr>
          <w:rFonts w:ascii="Verdana" w:eastAsia="Times New Roman" w:hAnsi="Verdana" w:cs="Arial"/>
          <w:lang w:eastAsia="hu-HU"/>
        </w:rPr>
        <w:t>.</w:t>
      </w:r>
      <w:r w:rsidR="00722C87">
        <w:rPr>
          <w:rFonts w:ascii="Verdana" w:eastAsia="Times New Roman" w:hAnsi="Verdana" w:cs="Arial"/>
          <w:lang w:eastAsia="hu-HU"/>
        </w:rPr>
        <w:t xml:space="preserve"> </w:t>
      </w:r>
      <w:r w:rsidRPr="005B2CA4">
        <w:rPr>
          <w:rFonts w:ascii="Verdana" w:eastAsia="Times New Roman" w:hAnsi="Verdana" w:cs="Arial"/>
          <w:lang w:eastAsia="hu-HU"/>
        </w:rPr>
        <w:t>(Please underline the relevant item(s)).</w:t>
      </w:r>
    </w:p>
    <w:p w14:paraId="18D418BE" w14:textId="77777777" w:rsidR="0051017A" w:rsidRPr="0051017A" w:rsidRDefault="0051017A" w:rsidP="005428D3">
      <w:pPr>
        <w:tabs>
          <w:tab w:val="left" w:leader="dot" w:pos="9072"/>
        </w:tabs>
        <w:spacing w:before="120" w:after="0" w:line="240" w:lineRule="auto"/>
        <w:jc w:val="both"/>
        <w:rPr>
          <w:rFonts w:ascii="Verdana" w:eastAsia="Times New Roman" w:hAnsi="Verdana" w:cs="Arial"/>
          <w:iCs/>
          <w:sz w:val="10"/>
          <w:szCs w:val="10"/>
          <w:lang w:eastAsia="hu-HU"/>
        </w:rPr>
      </w:pPr>
    </w:p>
    <w:p w14:paraId="18D418BF" w14:textId="7984F827" w:rsidR="005428D3" w:rsidRDefault="00722C87" w:rsidP="0051017A">
      <w:pPr>
        <w:tabs>
          <w:tab w:val="right" w:leader="dot" w:pos="9070"/>
        </w:tabs>
        <w:spacing w:after="0" w:line="360" w:lineRule="auto"/>
        <w:jc w:val="both"/>
        <w:rPr>
          <w:rFonts w:ascii="Verdana" w:eastAsia="Times New Roman" w:hAnsi="Verdana" w:cs="Arial"/>
          <w:lang w:eastAsia="hu-HU"/>
        </w:rPr>
      </w:pPr>
      <w:r w:rsidRPr="00722C87">
        <w:rPr>
          <w:rFonts w:ascii="Verdana" w:eastAsia="Times New Roman" w:hAnsi="Verdana" w:cs="Arial"/>
          <w:lang w:eastAsia="hu-HU"/>
        </w:rPr>
        <w:t>Additionally, I have the following specific question:</w:t>
      </w:r>
    </w:p>
    <w:p w14:paraId="18D418C0" w14:textId="77777777" w:rsidR="005428D3" w:rsidRPr="00D70FFA" w:rsidRDefault="005428D3" w:rsidP="005428D3">
      <w:pPr>
        <w:tabs>
          <w:tab w:val="left" w:leader="dot" w:pos="5016"/>
          <w:tab w:val="left" w:leader="dot" w:pos="10146"/>
        </w:tabs>
        <w:spacing w:after="0" w:line="240" w:lineRule="auto"/>
        <w:jc w:val="both"/>
        <w:rPr>
          <w:rFonts w:ascii="Verdana" w:hAnsi="Verdana" w:cs="Arial"/>
          <w:b/>
        </w:rPr>
      </w:pPr>
      <w:r w:rsidRPr="00D70FFA">
        <w:rPr>
          <w:rFonts w:ascii="Verdana" w:hAnsi="Verdana" w:cs="Arial"/>
        </w:rPr>
        <w:fldChar w:fldCharType="begin">
          <w:ffData>
            <w:name w:val="Szöveg143"/>
            <w:enabled/>
            <w:calcOnExit w:val="0"/>
            <w:textInput/>
          </w:ffData>
        </w:fldChar>
      </w:r>
      <w:r w:rsidRPr="00D70FFA">
        <w:rPr>
          <w:rFonts w:ascii="Verdana" w:hAnsi="Verdana" w:cs="Arial"/>
        </w:rPr>
        <w:instrText xml:space="preserve"> FORMTEXT </w:instrText>
      </w:r>
      <w:r w:rsidRPr="00D70FFA">
        <w:rPr>
          <w:rFonts w:ascii="Verdana" w:hAnsi="Verdana" w:cs="Arial"/>
        </w:rPr>
      </w:r>
      <w:r w:rsidRPr="00D70FFA">
        <w:rPr>
          <w:rFonts w:ascii="Verdana" w:hAnsi="Verdana" w:cs="Arial"/>
        </w:rPr>
        <w:fldChar w:fldCharType="separate"/>
      </w:r>
      <w:r w:rsidRPr="00D70FFA">
        <w:rPr>
          <w:rFonts w:ascii="Verdana" w:hAnsi="Verdana" w:cs="Arial"/>
        </w:rPr>
        <w:t> </w:t>
      </w:r>
      <w:r w:rsidRPr="00D70FFA">
        <w:rPr>
          <w:rFonts w:ascii="Verdana" w:hAnsi="Verdana" w:cs="Arial"/>
        </w:rPr>
        <w:t> </w:t>
      </w:r>
      <w:r w:rsidRPr="00D70FFA">
        <w:rPr>
          <w:rFonts w:ascii="Verdana" w:hAnsi="Verdana" w:cs="Arial"/>
        </w:rPr>
        <w:t> </w:t>
      </w:r>
      <w:r w:rsidRPr="00D70FFA">
        <w:rPr>
          <w:rFonts w:ascii="Verdana" w:hAnsi="Verdana" w:cs="Arial"/>
        </w:rPr>
        <w:t> </w:t>
      </w:r>
      <w:r w:rsidRPr="00D70FFA">
        <w:rPr>
          <w:rFonts w:ascii="Verdana" w:hAnsi="Verdana" w:cs="Arial"/>
        </w:rPr>
        <w:t> </w:t>
      </w:r>
      <w:r w:rsidRPr="00D70FFA">
        <w:rPr>
          <w:rFonts w:ascii="Verdana" w:hAnsi="Verdana" w:cs="Arial"/>
        </w:rPr>
        <w:fldChar w:fldCharType="end"/>
      </w:r>
    </w:p>
    <w:p w14:paraId="18D418C1" w14:textId="4F814A54" w:rsidR="005428D3" w:rsidRDefault="00464FDA" w:rsidP="0051017A">
      <w:pPr>
        <w:tabs>
          <w:tab w:val="right" w:leader="dot" w:pos="9070"/>
        </w:tabs>
        <w:spacing w:after="0" w:line="360" w:lineRule="auto"/>
        <w:jc w:val="both"/>
        <w:rPr>
          <w:rFonts w:ascii="Verdana" w:eastAsia="Times New Roman" w:hAnsi="Verdana" w:cs="Arial"/>
          <w:lang w:eastAsia="hu-HU"/>
        </w:rPr>
      </w:pPr>
      <w:r w:rsidRPr="005428D3">
        <w:rPr>
          <w:rFonts w:ascii="Verdana" w:eastAsia="Times New Roman" w:hAnsi="Verdana" w:cs="Arial"/>
          <w:lang w:eastAsia="hu-HU"/>
        </w:rPr>
        <w:tab/>
      </w:r>
      <w:r w:rsidRPr="005428D3">
        <w:rPr>
          <w:rFonts w:ascii="Verdana" w:eastAsia="Times New Roman" w:hAnsi="Verdana" w:cs="Arial"/>
          <w:lang w:eastAsia="hu-HU"/>
        </w:rPr>
        <w:br/>
      </w:r>
      <w:r w:rsidRPr="005428D3">
        <w:rPr>
          <w:rFonts w:ascii="Verdana" w:eastAsia="Times New Roman" w:hAnsi="Verdana" w:cs="Arial"/>
          <w:lang w:eastAsia="hu-HU"/>
        </w:rPr>
        <w:tab/>
      </w:r>
      <w:r w:rsidR="00520803" w:rsidRPr="005428D3">
        <w:rPr>
          <w:rFonts w:ascii="Verdana" w:eastAsia="Times New Roman" w:hAnsi="Verdana" w:cs="Arial"/>
          <w:lang w:eastAsia="hu-HU"/>
        </w:rPr>
        <w:br/>
      </w:r>
      <w:r w:rsidR="00722C87" w:rsidRPr="00722C87">
        <w:rPr>
          <w:rFonts w:ascii="Verdana" w:eastAsia="Times New Roman" w:hAnsi="Verdana" w:cs="Arial"/>
          <w:lang w:eastAsia="hu-HU"/>
        </w:rPr>
        <w:t>Please send the requested information to the following address/email:</w:t>
      </w:r>
    </w:p>
    <w:p w14:paraId="18D418C2" w14:textId="77777777" w:rsidR="005428D3" w:rsidRPr="00D70FFA" w:rsidRDefault="005428D3" w:rsidP="005428D3">
      <w:pPr>
        <w:tabs>
          <w:tab w:val="left" w:leader="dot" w:pos="5016"/>
          <w:tab w:val="left" w:leader="dot" w:pos="10146"/>
        </w:tabs>
        <w:spacing w:after="0" w:line="240" w:lineRule="auto"/>
        <w:jc w:val="both"/>
        <w:rPr>
          <w:rFonts w:ascii="Verdana" w:hAnsi="Verdana" w:cs="Arial"/>
          <w:b/>
        </w:rPr>
      </w:pPr>
      <w:r w:rsidRPr="00D70FFA">
        <w:rPr>
          <w:rFonts w:ascii="Verdana" w:hAnsi="Verdana" w:cs="Arial"/>
        </w:rPr>
        <w:fldChar w:fldCharType="begin">
          <w:ffData>
            <w:name w:val="Szöveg143"/>
            <w:enabled/>
            <w:calcOnExit w:val="0"/>
            <w:textInput/>
          </w:ffData>
        </w:fldChar>
      </w:r>
      <w:r w:rsidRPr="00D70FFA">
        <w:rPr>
          <w:rFonts w:ascii="Verdana" w:hAnsi="Verdana" w:cs="Arial"/>
        </w:rPr>
        <w:instrText xml:space="preserve"> FORMTEXT </w:instrText>
      </w:r>
      <w:r w:rsidRPr="00D70FFA">
        <w:rPr>
          <w:rFonts w:ascii="Verdana" w:hAnsi="Verdana" w:cs="Arial"/>
        </w:rPr>
      </w:r>
      <w:r w:rsidRPr="00D70FFA">
        <w:rPr>
          <w:rFonts w:ascii="Verdana" w:hAnsi="Verdana" w:cs="Arial"/>
        </w:rPr>
        <w:fldChar w:fldCharType="separate"/>
      </w:r>
      <w:r w:rsidRPr="00D70FFA">
        <w:rPr>
          <w:rFonts w:ascii="Verdana" w:hAnsi="Verdana" w:cs="Arial"/>
        </w:rPr>
        <w:t> </w:t>
      </w:r>
      <w:r w:rsidRPr="00D70FFA">
        <w:rPr>
          <w:rFonts w:ascii="Verdana" w:hAnsi="Verdana" w:cs="Arial"/>
        </w:rPr>
        <w:t> </w:t>
      </w:r>
      <w:r w:rsidRPr="00D70FFA">
        <w:rPr>
          <w:rFonts w:ascii="Verdana" w:hAnsi="Verdana" w:cs="Arial"/>
        </w:rPr>
        <w:t> </w:t>
      </w:r>
      <w:r w:rsidRPr="00D70FFA">
        <w:rPr>
          <w:rFonts w:ascii="Verdana" w:hAnsi="Verdana" w:cs="Arial"/>
        </w:rPr>
        <w:t> </w:t>
      </w:r>
      <w:r w:rsidRPr="00D70FFA">
        <w:rPr>
          <w:rFonts w:ascii="Verdana" w:hAnsi="Verdana" w:cs="Arial"/>
        </w:rPr>
        <w:t> </w:t>
      </w:r>
      <w:r w:rsidRPr="00D70FFA">
        <w:rPr>
          <w:rFonts w:ascii="Verdana" w:hAnsi="Verdana" w:cs="Arial"/>
        </w:rPr>
        <w:fldChar w:fldCharType="end"/>
      </w:r>
    </w:p>
    <w:p w14:paraId="18D418C3" w14:textId="77777777" w:rsidR="0051017A" w:rsidRDefault="005428D3" w:rsidP="0051017A">
      <w:pPr>
        <w:tabs>
          <w:tab w:val="right" w:leader="dot" w:pos="9070"/>
        </w:tabs>
        <w:spacing w:after="0" w:line="240" w:lineRule="auto"/>
        <w:jc w:val="both"/>
        <w:rPr>
          <w:rFonts w:ascii="Verdana" w:eastAsia="Times New Roman" w:hAnsi="Verdana" w:cs="Arial"/>
          <w:lang w:eastAsia="hu-HU"/>
        </w:rPr>
      </w:pPr>
      <w:r w:rsidRPr="005428D3">
        <w:rPr>
          <w:rFonts w:ascii="Verdana" w:eastAsia="Times New Roman" w:hAnsi="Verdana" w:cs="Arial"/>
          <w:lang w:eastAsia="hu-HU"/>
        </w:rPr>
        <w:tab/>
      </w:r>
    </w:p>
    <w:p w14:paraId="0527FCB9" w14:textId="77777777" w:rsidR="00722C87" w:rsidRPr="00722C87" w:rsidRDefault="005428D3" w:rsidP="00722C87">
      <w:pPr>
        <w:tabs>
          <w:tab w:val="right" w:leader="dot" w:pos="9070"/>
        </w:tabs>
        <w:spacing w:after="0" w:line="240" w:lineRule="auto"/>
        <w:jc w:val="both"/>
        <w:rPr>
          <w:rFonts w:ascii="Verdana" w:eastAsia="Times New Roman" w:hAnsi="Verdana" w:cs="Arial"/>
          <w:lang w:eastAsia="hu-HU"/>
        </w:rPr>
      </w:pPr>
      <w:r w:rsidRPr="0051017A">
        <w:rPr>
          <w:rFonts w:ascii="Verdana" w:eastAsia="Times New Roman" w:hAnsi="Verdana" w:cs="Arial"/>
          <w:sz w:val="10"/>
          <w:szCs w:val="10"/>
          <w:lang w:eastAsia="hu-HU"/>
        </w:rPr>
        <w:br/>
      </w:r>
      <w:r w:rsidR="00722C87" w:rsidRPr="00722C87">
        <w:rPr>
          <w:rFonts w:ascii="Verdana" w:eastAsia="Times New Roman" w:hAnsi="Verdana" w:cs="Arial"/>
          <w:lang w:eastAsia="hu-HU"/>
        </w:rPr>
        <w:t>Please note that under Section 15(4) of Infotv., the data controller is required to provide the requested information in an intelligible form, in writing, within the shortest possible time, but no later than 30 days from the submission of the request. Section 15(5) of Infotv. states that "the information is free of charge if the requester has not yet submitted a request for information on the same data set to the data controller in the current year."</w:t>
      </w:r>
    </w:p>
    <w:p w14:paraId="6A16EF3D" w14:textId="77777777" w:rsidR="00722C87" w:rsidRPr="00722C87" w:rsidRDefault="00722C87" w:rsidP="00722C87">
      <w:pPr>
        <w:tabs>
          <w:tab w:val="right" w:leader="dot" w:pos="9070"/>
        </w:tabs>
        <w:spacing w:after="0" w:line="240" w:lineRule="auto"/>
        <w:jc w:val="both"/>
        <w:rPr>
          <w:rFonts w:ascii="Verdana" w:eastAsia="Times New Roman" w:hAnsi="Verdana" w:cs="Arial"/>
          <w:lang w:eastAsia="hu-HU"/>
        </w:rPr>
      </w:pPr>
    </w:p>
    <w:p w14:paraId="0CE4F38B" w14:textId="77777777" w:rsidR="00722C87" w:rsidRPr="00722C87" w:rsidRDefault="00722C87" w:rsidP="00722C87">
      <w:pPr>
        <w:tabs>
          <w:tab w:val="right" w:leader="dot" w:pos="9070"/>
        </w:tabs>
        <w:spacing w:after="0" w:line="240" w:lineRule="auto"/>
        <w:jc w:val="both"/>
        <w:rPr>
          <w:rFonts w:ascii="Verdana" w:eastAsia="Times New Roman" w:hAnsi="Verdana" w:cs="Arial"/>
          <w:lang w:eastAsia="hu-HU"/>
        </w:rPr>
      </w:pPr>
      <w:r w:rsidRPr="00722C87">
        <w:rPr>
          <w:rFonts w:ascii="Verdana" w:eastAsia="Times New Roman" w:hAnsi="Verdana" w:cs="Arial"/>
          <w:lang w:eastAsia="hu-HU"/>
        </w:rPr>
        <w:t>Section 16(1) of Infotv. stipulates that the data controller can only refuse to provide information in cases specified in Sections 9(1) and 19. In case of refusal, Section 16(2) of Infotv. requires the data controller to inform me in writing of the legal basis for the refusal.</w:t>
      </w:r>
    </w:p>
    <w:p w14:paraId="465FE30D" w14:textId="77777777" w:rsidR="00722C87" w:rsidRPr="00722C87" w:rsidRDefault="00722C87" w:rsidP="00722C87">
      <w:pPr>
        <w:tabs>
          <w:tab w:val="right" w:leader="dot" w:pos="9070"/>
        </w:tabs>
        <w:spacing w:after="0" w:line="240" w:lineRule="auto"/>
        <w:jc w:val="both"/>
        <w:rPr>
          <w:rFonts w:ascii="Verdana" w:eastAsia="Times New Roman" w:hAnsi="Verdana" w:cs="Arial"/>
          <w:lang w:eastAsia="hu-HU"/>
        </w:rPr>
      </w:pPr>
    </w:p>
    <w:p w14:paraId="67965578" w14:textId="77777777" w:rsidR="00722C87" w:rsidRPr="00722C87" w:rsidRDefault="00722C87" w:rsidP="00722C87">
      <w:pPr>
        <w:tabs>
          <w:tab w:val="right" w:leader="dot" w:pos="9070"/>
        </w:tabs>
        <w:spacing w:after="0" w:line="240" w:lineRule="auto"/>
        <w:jc w:val="both"/>
        <w:rPr>
          <w:rFonts w:ascii="Verdana" w:eastAsia="Times New Roman" w:hAnsi="Verdana" w:cs="Arial"/>
          <w:lang w:eastAsia="hu-HU"/>
        </w:rPr>
      </w:pPr>
      <w:r w:rsidRPr="00722C87">
        <w:rPr>
          <w:rFonts w:ascii="Verdana" w:eastAsia="Times New Roman" w:hAnsi="Verdana" w:cs="Arial"/>
          <w:lang w:eastAsia="hu-HU"/>
        </w:rPr>
        <w:t>If the statutory obligation to provide information is not met, under Section 52(1) of Infotv., anyone can initiate an investigation with the National Authority for Data Protection and Freedom of Information on the grounds that a violation of personal data handling has occurred or there is a direct threat of such a violation.</w:t>
      </w:r>
    </w:p>
    <w:p w14:paraId="0D59BE14" w14:textId="77777777" w:rsidR="00722C87" w:rsidRPr="00722C87" w:rsidRDefault="00722C87" w:rsidP="00722C87">
      <w:pPr>
        <w:tabs>
          <w:tab w:val="right" w:leader="dot" w:pos="9070"/>
        </w:tabs>
        <w:spacing w:after="0" w:line="240" w:lineRule="auto"/>
        <w:jc w:val="both"/>
        <w:rPr>
          <w:rFonts w:ascii="Verdana" w:eastAsia="Times New Roman" w:hAnsi="Verdana" w:cs="Arial"/>
          <w:lang w:eastAsia="hu-HU"/>
        </w:rPr>
      </w:pPr>
    </w:p>
    <w:p w14:paraId="18D418CA" w14:textId="46DDC4CE" w:rsidR="00464FDA" w:rsidRPr="005428D3" w:rsidRDefault="00722C87" w:rsidP="00722C87">
      <w:pPr>
        <w:tabs>
          <w:tab w:val="right" w:leader="dot" w:pos="9070"/>
        </w:tabs>
        <w:spacing w:after="0" w:line="240" w:lineRule="auto"/>
        <w:jc w:val="both"/>
        <w:rPr>
          <w:rFonts w:ascii="Verdana" w:hAnsi="Verdana" w:cs="Arial"/>
          <w:lang w:eastAsia="hu-HU"/>
        </w:rPr>
      </w:pPr>
      <w:r w:rsidRPr="00722C87">
        <w:rPr>
          <w:rFonts w:ascii="Verdana" w:eastAsia="Times New Roman" w:hAnsi="Verdana" w:cs="Arial"/>
          <w:lang w:eastAsia="hu-HU"/>
        </w:rPr>
        <w:t>Thank you for your cooperation!</w:t>
      </w:r>
    </w:p>
    <w:p w14:paraId="18D418CB" w14:textId="77777777" w:rsidR="001A07EF" w:rsidRDefault="001A07EF" w:rsidP="000330C5">
      <w:pPr>
        <w:tabs>
          <w:tab w:val="left" w:leader="dot" w:pos="4253"/>
        </w:tabs>
        <w:spacing w:after="0" w:line="240" w:lineRule="auto"/>
        <w:rPr>
          <w:rFonts w:ascii="Verdana" w:hAnsi="Verdana" w:cs="Arial"/>
        </w:rPr>
      </w:pPr>
    </w:p>
    <w:p w14:paraId="18D418CC" w14:textId="23BF98D8" w:rsidR="00464FDA" w:rsidRDefault="00722C87" w:rsidP="000330C5">
      <w:pPr>
        <w:tabs>
          <w:tab w:val="left" w:leader="dot" w:pos="4253"/>
        </w:tabs>
        <w:spacing w:after="0" w:line="240" w:lineRule="auto"/>
        <w:rPr>
          <w:rFonts w:ascii="Verdana" w:hAnsi="Verdana" w:cs="Arial"/>
        </w:rPr>
      </w:pPr>
      <w:r>
        <w:rPr>
          <w:rFonts w:ascii="Verdana" w:hAnsi="Verdana" w:cs="Arial"/>
        </w:rPr>
        <w:t>Date</w:t>
      </w:r>
      <w:r w:rsidR="00464FDA" w:rsidRPr="005428D3">
        <w:rPr>
          <w:rFonts w:ascii="Verdana" w:hAnsi="Verdana" w:cs="Arial"/>
        </w:rPr>
        <w:t>:</w:t>
      </w:r>
      <w:r w:rsidR="00464FDA" w:rsidRPr="005428D3">
        <w:rPr>
          <w:rFonts w:ascii="Verdana" w:hAnsi="Verdana" w:cs="Arial"/>
        </w:rPr>
        <w:tab/>
      </w:r>
    </w:p>
    <w:p w14:paraId="18D418CD" w14:textId="77777777" w:rsidR="00464FDA" w:rsidRPr="005428D3" w:rsidRDefault="0051017A" w:rsidP="0051017A">
      <w:pPr>
        <w:tabs>
          <w:tab w:val="right" w:leader="dot" w:pos="9070"/>
        </w:tabs>
        <w:spacing w:after="0" w:line="240" w:lineRule="auto"/>
        <w:ind w:left="4962"/>
        <w:jc w:val="center"/>
        <w:rPr>
          <w:rFonts w:ascii="Verdana" w:hAnsi="Verdana" w:cs="Arial"/>
        </w:rPr>
      </w:pPr>
      <w:r>
        <w:rPr>
          <w:rFonts w:ascii="Verdana" w:hAnsi="Verdana" w:cs="Arial"/>
        </w:rPr>
        <w:t>…………………………………………………..</w:t>
      </w:r>
    </w:p>
    <w:p w14:paraId="18D418CE" w14:textId="44AF3B68" w:rsidR="00067BED" w:rsidRPr="005428D3" w:rsidRDefault="00722C87" w:rsidP="0051017A">
      <w:pPr>
        <w:tabs>
          <w:tab w:val="left" w:pos="6804"/>
        </w:tabs>
        <w:spacing w:after="0" w:line="240" w:lineRule="auto"/>
        <w:ind w:left="4962"/>
        <w:jc w:val="center"/>
        <w:rPr>
          <w:rFonts w:ascii="Verdana" w:hAnsi="Verdana" w:cs="Arial"/>
        </w:rPr>
      </w:pPr>
      <w:r>
        <w:rPr>
          <w:rFonts w:ascii="Verdana" w:hAnsi="Verdana" w:cs="Arial"/>
        </w:rPr>
        <w:t>Signature</w:t>
      </w:r>
    </w:p>
    <w:sectPr w:rsidR="00067BED" w:rsidRPr="005428D3" w:rsidSect="000C79AA">
      <w:headerReference w:type="even" r:id="rId6"/>
      <w:headerReference w:type="default" r:id="rId7"/>
      <w:footerReference w:type="even" r:id="rId8"/>
      <w:footerReference w:type="default" r:id="rId9"/>
      <w:headerReference w:type="first" r:id="rId10"/>
      <w:footerReference w:type="first" r:id="rId11"/>
      <w:pgSz w:w="11906" w:h="16838"/>
      <w:pgMar w:top="567" w:right="1134" w:bottom="567" w:left="1134" w:header="284"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A59E0" w14:textId="77777777" w:rsidR="008F54B3" w:rsidRDefault="008F54B3">
      <w:pPr>
        <w:spacing w:after="0" w:line="240" w:lineRule="auto"/>
      </w:pPr>
      <w:r>
        <w:separator/>
      </w:r>
    </w:p>
  </w:endnote>
  <w:endnote w:type="continuationSeparator" w:id="0">
    <w:p w14:paraId="62DC5329" w14:textId="77777777" w:rsidR="008F54B3" w:rsidRDefault="008F5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FCF46" w14:textId="77777777" w:rsidR="00722C87" w:rsidRDefault="00722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418D4" w14:textId="0778DBA7" w:rsidR="000C79AA" w:rsidRPr="00453193" w:rsidRDefault="00722C87" w:rsidP="000C79AA">
    <w:pPr>
      <w:pStyle w:val="Footer"/>
      <w:pBdr>
        <w:top w:val="single" w:sz="4" w:space="1" w:color="auto"/>
      </w:pBdr>
      <w:jc w:val="center"/>
    </w:pPr>
    <w:r w:rsidRPr="00722C87">
      <w:rPr>
        <w:rFonts w:ascii="Verdana" w:hAnsi="Verdana"/>
        <w:i/>
        <w:sz w:val="16"/>
        <w:szCs w:val="16"/>
      </w:rPr>
      <w:t>Release Date: May 24, 2018</w:t>
    </w:r>
    <w:r w:rsidR="000C79AA">
      <w:rPr>
        <w:rFonts w:ascii="Verdana" w:hAnsi="Verdana"/>
        <w:i/>
        <w:sz w:val="16"/>
        <w:szCs w:val="16"/>
      </w:rPr>
      <w:tab/>
    </w:r>
    <w:r w:rsidR="000C79AA">
      <w:rPr>
        <w:rFonts w:ascii="Verdana" w:hAnsi="Verdana"/>
        <w:i/>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C01C6" w14:textId="77777777" w:rsidR="00722C87" w:rsidRDefault="00722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2347E" w14:textId="77777777" w:rsidR="008F54B3" w:rsidRDefault="008F54B3">
      <w:pPr>
        <w:spacing w:after="0" w:line="240" w:lineRule="auto"/>
      </w:pPr>
      <w:r>
        <w:separator/>
      </w:r>
    </w:p>
  </w:footnote>
  <w:footnote w:type="continuationSeparator" w:id="0">
    <w:p w14:paraId="025F73B6" w14:textId="77777777" w:rsidR="008F54B3" w:rsidRDefault="008F5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6B418" w14:textId="77777777" w:rsidR="00722C87" w:rsidRDefault="00722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418D3" w14:textId="7A6B6E39" w:rsidR="000C79AA" w:rsidRDefault="00722C87" w:rsidP="000C79AA">
    <w:pPr>
      <w:pStyle w:val="Header"/>
      <w:jc w:val="right"/>
    </w:pPr>
    <w:r w:rsidRPr="00722C87">
      <w:rPr>
        <w:rFonts w:ascii="Verdana" w:hAnsi="Verdana"/>
        <w:i/>
        <w:sz w:val="16"/>
        <w:szCs w:val="16"/>
      </w:rPr>
      <w:t xml:space="preserve">Document Version Number: </w:t>
    </w:r>
    <w:r w:rsidR="000C79AA">
      <w:rPr>
        <w:rFonts w:ascii="Verdana" w:hAnsi="Verdana"/>
        <w:i/>
        <w:sz w:val="16"/>
        <w:szCs w:val="16"/>
      </w:rPr>
      <w:t>MF-</w:t>
    </w:r>
    <w:r>
      <w:rPr>
        <w:rFonts w:ascii="Verdana" w:hAnsi="Verdana"/>
        <w:i/>
        <w:sz w:val="16"/>
        <w:szCs w:val="16"/>
      </w:rPr>
      <w:t>IDPP</w:t>
    </w:r>
    <w:r w:rsidR="000C79AA">
      <w:rPr>
        <w:rFonts w:ascii="Verdana" w:hAnsi="Verdana"/>
        <w:i/>
        <w:sz w:val="16"/>
        <w:szCs w:val="16"/>
      </w:rPr>
      <w:t>-</w:t>
    </w:r>
    <w:r>
      <w:rPr>
        <w:rFonts w:ascii="Verdana" w:hAnsi="Verdana"/>
        <w:i/>
        <w:sz w:val="16"/>
        <w:szCs w:val="16"/>
      </w:rPr>
      <w:t>HPD</w:t>
    </w:r>
    <w:r w:rsidR="000C79AA">
      <w:rPr>
        <w:rFonts w:ascii="Verdana" w:hAnsi="Verdana"/>
        <w:i/>
        <w:sz w:val="16"/>
        <w:szCs w:val="16"/>
      </w:rPr>
      <w:t>/v1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03A42" w14:textId="77777777" w:rsidR="00722C87" w:rsidRDefault="00722C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FDA"/>
    <w:rsid w:val="000330C5"/>
    <w:rsid w:val="00042E02"/>
    <w:rsid w:val="00067BED"/>
    <w:rsid w:val="000C79AA"/>
    <w:rsid w:val="000D5855"/>
    <w:rsid w:val="00102D1F"/>
    <w:rsid w:val="001725EB"/>
    <w:rsid w:val="001A07EF"/>
    <w:rsid w:val="001D75F6"/>
    <w:rsid w:val="001E5957"/>
    <w:rsid w:val="00280F67"/>
    <w:rsid w:val="00304FE0"/>
    <w:rsid w:val="00394B95"/>
    <w:rsid w:val="00456A2B"/>
    <w:rsid w:val="00464FDA"/>
    <w:rsid w:val="00474847"/>
    <w:rsid w:val="00484B80"/>
    <w:rsid w:val="004906FF"/>
    <w:rsid w:val="004A6BE6"/>
    <w:rsid w:val="004B59F8"/>
    <w:rsid w:val="004D3A77"/>
    <w:rsid w:val="0051017A"/>
    <w:rsid w:val="00520803"/>
    <w:rsid w:val="005428D3"/>
    <w:rsid w:val="00595134"/>
    <w:rsid w:val="005970E1"/>
    <w:rsid w:val="005A4987"/>
    <w:rsid w:val="005B2CA4"/>
    <w:rsid w:val="005E6E19"/>
    <w:rsid w:val="006010B7"/>
    <w:rsid w:val="00655596"/>
    <w:rsid w:val="00687972"/>
    <w:rsid w:val="006A7C10"/>
    <w:rsid w:val="006B1183"/>
    <w:rsid w:val="00722C87"/>
    <w:rsid w:val="0077216B"/>
    <w:rsid w:val="008101BC"/>
    <w:rsid w:val="00894568"/>
    <w:rsid w:val="008D47D3"/>
    <w:rsid w:val="008E2DD7"/>
    <w:rsid w:val="008F54B3"/>
    <w:rsid w:val="0090124A"/>
    <w:rsid w:val="009108AB"/>
    <w:rsid w:val="00AA16A8"/>
    <w:rsid w:val="00AB5F59"/>
    <w:rsid w:val="00B36541"/>
    <w:rsid w:val="00B8410E"/>
    <w:rsid w:val="00C25854"/>
    <w:rsid w:val="00CC3CDB"/>
    <w:rsid w:val="00CE3DE5"/>
    <w:rsid w:val="00CE525F"/>
    <w:rsid w:val="00E070C9"/>
    <w:rsid w:val="00E14061"/>
    <w:rsid w:val="00E64B20"/>
    <w:rsid w:val="00EA2F95"/>
    <w:rsid w:val="00F27C6D"/>
    <w:rsid w:val="00FA22C6"/>
    <w:rsid w:val="00FE7C71"/>
    <w:rsid w:val="00FF7A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418A9"/>
  <w15:docId w15:val="{8BE953C4-908B-4CA8-821B-F1D8FD89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2F95"/>
    <w:pPr>
      <w:spacing w:after="0" w:line="240" w:lineRule="auto"/>
    </w:pPr>
    <w:rPr>
      <w:sz w:val="20"/>
      <w:szCs w:val="20"/>
    </w:rPr>
  </w:style>
  <w:style w:type="character" w:customStyle="1" w:styleId="FootnoteTextChar">
    <w:name w:val="Footnote Text Char"/>
    <w:link w:val="FootnoteText"/>
    <w:uiPriority w:val="99"/>
    <w:semiHidden/>
    <w:rsid w:val="00EA2F95"/>
    <w:rPr>
      <w:sz w:val="20"/>
      <w:szCs w:val="20"/>
    </w:rPr>
  </w:style>
  <w:style w:type="character" w:styleId="FootnoteReference">
    <w:name w:val="footnote reference"/>
    <w:uiPriority w:val="99"/>
    <w:semiHidden/>
    <w:unhideWhenUsed/>
    <w:rsid w:val="00EA2F95"/>
    <w:rPr>
      <w:vertAlign w:val="superscript"/>
    </w:rPr>
  </w:style>
  <w:style w:type="paragraph" w:styleId="BalloonText">
    <w:name w:val="Balloon Text"/>
    <w:basedOn w:val="Normal"/>
    <w:link w:val="BalloonTextChar"/>
    <w:uiPriority w:val="99"/>
    <w:semiHidden/>
    <w:unhideWhenUsed/>
    <w:rsid w:val="00E140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4061"/>
    <w:rPr>
      <w:rFonts w:ascii="Segoe UI" w:hAnsi="Segoe UI" w:cs="Segoe UI"/>
      <w:sz w:val="18"/>
      <w:szCs w:val="18"/>
    </w:rPr>
  </w:style>
  <w:style w:type="paragraph" w:styleId="Header">
    <w:name w:val="header"/>
    <w:basedOn w:val="Normal"/>
    <w:link w:val="HeaderChar"/>
    <w:uiPriority w:val="99"/>
    <w:unhideWhenUsed/>
    <w:rsid w:val="000C79AA"/>
    <w:pPr>
      <w:tabs>
        <w:tab w:val="center" w:pos="4536"/>
        <w:tab w:val="right" w:pos="9072"/>
      </w:tabs>
    </w:pPr>
  </w:style>
  <w:style w:type="character" w:customStyle="1" w:styleId="HeaderChar">
    <w:name w:val="Header Char"/>
    <w:link w:val="Header"/>
    <w:uiPriority w:val="99"/>
    <w:rsid w:val="000C79AA"/>
    <w:rPr>
      <w:sz w:val="22"/>
      <w:szCs w:val="22"/>
      <w:lang w:eastAsia="en-US"/>
    </w:rPr>
  </w:style>
  <w:style w:type="paragraph" w:styleId="Footer">
    <w:name w:val="footer"/>
    <w:basedOn w:val="Normal"/>
    <w:link w:val="FooterChar"/>
    <w:unhideWhenUsed/>
    <w:rsid w:val="000C79AA"/>
    <w:pPr>
      <w:tabs>
        <w:tab w:val="center" w:pos="4536"/>
        <w:tab w:val="right" w:pos="9072"/>
      </w:tabs>
    </w:pPr>
  </w:style>
  <w:style w:type="character" w:customStyle="1" w:styleId="FooterChar">
    <w:name w:val="Footer Char"/>
    <w:link w:val="Footer"/>
    <w:uiPriority w:val="99"/>
    <w:rsid w:val="000C79A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050717">
      <w:bodyDiv w:val="1"/>
      <w:marLeft w:val="0"/>
      <w:marRight w:val="0"/>
      <w:marTop w:val="0"/>
      <w:marBottom w:val="0"/>
      <w:divBdr>
        <w:top w:val="none" w:sz="0" w:space="0" w:color="auto"/>
        <w:left w:val="none" w:sz="0" w:space="0" w:color="auto"/>
        <w:bottom w:val="none" w:sz="0" w:space="0" w:color="auto"/>
        <w:right w:val="none" w:sz="0" w:space="0" w:color="auto"/>
      </w:divBdr>
    </w:div>
    <w:div w:id="811290873">
      <w:bodyDiv w:val="1"/>
      <w:marLeft w:val="0"/>
      <w:marRight w:val="0"/>
      <w:marTop w:val="0"/>
      <w:marBottom w:val="0"/>
      <w:divBdr>
        <w:top w:val="none" w:sz="0" w:space="0" w:color="auto"/>
        <w:left w:val="none" w:sz="0" w:space="0" w:color="auto"/>
        <w:bottom w:val="none" w:sz="0" w:space="0" w:color="auto"/>
        <w:right w:val="none" w:sz="0" w:space="0" w:color="auto"/>
      </w:divBdr>
    </w:div>
    <w:div w:id="82139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309</Words>
  <Characters>2137</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NAIH-52</dc:creator>
  <cp:keywords/>
  <cp:lastModifiedBy>Gyúri Attila - Masterfield Oktatóközpont</cp:lastModifiedBy>
  <cp:revision>9</cp:revision>
  <cp:lastPrinted>2015-10-29T13:27:00Z</cp:lastPrinted>
  <dcterms:created xsi:type="dcterms:W3CDTF">2024-07-09T16:23:00Z</dcterms:created>
  <dcterms:modified xsi:type="dcterms:W3CDTF">2024-07-10T13:31:00Z</dcterms:modified>
</cp:coreProperties>
</file>